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B0023" w14:textId="53171A0B" w:rsidR="001F05BB" w:rsidRPr="008262D0" w:rsidRDefault="007300A8" w:rsidP="008F69B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金沢医科大学病院</w:t>
      </w:r>
      <w:r w:rsidR="000C57F2">
        <w:rPr>
          <w:rFonts w:asciiTheme="majorEastAsia" w:eastAsiaTheme="majorEastAsia" w:hAnsiTheme="majorEastAsia" w:hint="eastAsia"/>
          <w:sz w:val="28"/>
          <w:szCs w:val="28"/>
        </w:rPr>
        <w:t>精神科領域専門医</w:t>
      </w:r>
      <w:r>
        <w:rPr>
          <w:rFonts w:asciiTheme="majorEastAsia" w:eastAsiaTheme="majorEastAsia" w:hAnsiTheme="majorEastAsia" w:hint="eastAsia"/>
          <w:sz w:val="28"/>
          <w:szCs w:val="28"/>
        </w:rPr>
        <w:t>研修プログラム応募申請書</w:t>
      </w:r>
    </w:p>
    <w:p w14:paraId="29B10945" w14:textId="77777777" w:rsidR="008262D0" w:rsidRPr="008262D0" w:rsidRDefault="008262D0" w:rsidP="008F69B2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07BD6BA5" w14:textId="77777777" w:rsidR="008262D0" w:rsidRPr="008262D0" w:rsidRDefault="008262D0" w:rsidP="008262D0">
      <w:pPr>
        <w:jc w:val="right"/>
        <w:rPr>
          <w:rFonts w:asciiTheme="majorEastAsia" w:eastAsiaTheme="majorEastAsia" w:hAnsiTheme="majorEastAsia"/>
        </w:rPr>
      </w:pPr>
      <w:r w:rsidRPr="008262D0">
        <w:rPr>
          <w:rFonts w:asciiTheme="majorEastAsia" w:eastAsiaTheme="majorEastAsia" w:hAnsiTheme="majorEastAsia" w:hint="eastAsia"/>
        </w:rPr>
        <w:t>平成　　年　　月　　日</w:t>
      </w:r>
    </w:p>
    <w:p w14:paraId="08D748AD" w14:textId="592AE42B" w:rsidR="008262D0" w:rsidRPr="008262D0" w:rsidRDefault="000C57F2" w:rsidP="008262D0">
      <w:pPr>
        <w:jc w:val="left"/>
        <w:rPr>
          <w:rFonts w:asciiTheme="majorEastAsia" w:eastAsiaTheme="majorEastAsia" w:hAnsiTheme="majorEastAsia"/>
        </w:rPr>
      </w:pPr>
      <w:r w:rsidRPr="000C57F2">
        <w:rPr>
          <w:rFonts w:asciiTheme="majorEastAsia" w:eastAsiaTheme="majorEastAsia" w:hAnsiTheme="majorEastAsia" w:hint="eastAsia"/>
        </w:rPr>
        <w:t>金沢医科大学病院精神科領域専門医研修プログラム</w:t>
      </w:r>
      <w:r w:rsidR="008262D0" w:rsidRPr="008262D0">
        <w:rPr>
          <w:rFonts w:asciiTheme="majorEastAsia" w:eastAsiaTheme="majorEastAsia" w:hAnsiTheme="majorEastAsia" w:hint="eastAsia"/>
        </w:rPr>
        <w:t xml:space="preserve">　御中</w:t>
      </w:r>
    </w:p>
    <w:p w14:paraId="460BBD02" w14:textId="77777777" w:rsidR="008262D0" w:rsidRPr="008262D0" w:rsidRDefault="008262D0" w:rsidP="008262D0">
      <w:pPr>
        <w:jc w:val="left"/>
        <w:rPr>
          <w:rFonts w:asciiTheme="majorEastAsia" w:eastAsiaTheme="majorEastAsia" w:hAnsiTheme="majorEastAsia"/>
        </w:rPr>
      </w:pPr>
    </w:p>
    <w:p w14:paraId="4B5EDD5A" w14:textId="77777777" w:rsidR="008262D0" w:rsidRPr="008262D0" w:rsidRDefault="008262D0" w:rsidP="008262D0">
      <w:pPr>
        <w:jc w:val="left"/>
        <w:rPr>
          <w:rFonts w:asciiTheme="majorEastAsia" w:eastAsiaTheme="majorEastAsia" w:hAnsiTheme="majorEastAsia"/>
        </w:rPr>
      </w:pPr>
      <w:r w:rsidRPr="008262D0">
        <w:rPr>
          <w:rFonts w:asciiTheme="majorEastAsia" w:eastAsiaTheme="majorEastAsia" w:hAnsiTheme="majorEastAsia" w:hint="eastAsia"/>
        </w:rPr>
        <w:t xml:space="preserve">　　　　　　　　　　　　　　　　　　　　　申請者氏名　　　　　　　　　　　　㊞</w:t>
      </w:r>
    </w:p>
    <w:p w14:paraId="115EA78E" w14:textId="77777777" w:rsidR="008262D0" w:rsidRPr="008262D0" w:rsidRDefault="008262D0" w:rsidP="008262D0">
      <w:pPr>
        <w:rPr>
          <w:rFonts w:asciiTheme="majorEastAsia" w:eastAsiaTheme="majorEastAsia" w:hAnsiTheme="majorEastAsia"/>
        </w:rPr>
      </w:pPr>
    </w:p>
    <w:p w14:paraId="53A291A9" w14:textId="2CE4AC18" w:rsidR="00797E12" w:rsidRPr="008262D0" w:rsidRDefault="008262D0" w:rsidP="00797E12">
      <w:pPr>
        <w:jc w:val="center"/>
        <w:rPr>
          <w:rFonts w:asciiTheme="majorEastAsia" w:eastAsiaTheme="majorEastAsia" w:hAnsiTheme="majorEastAsia"/>
        </w:rPr>
      </w:pPr>
      <w:r w:rsidRPr="008262D0">
        <w:rPr>
          <w:rFonts w:asciiTheme="majorEastAsia" w:eastAsiaTheme="majorEastAsia" w:hAnsiTheme="majorEastAsia" w:hint="eastAsia"/>
        </w:rPr>
        <w:t>平成</w:t>
      </w:r>
      <w:r w:rsidRPr="008262D0">
        <w:rPr>
          <w:rFonts w:asciiTheme="majorEastAsia" w:eastAsiaTheme="majorEastAsia" w:hAnsiTheme="majorEastAsia"/>
        </w:rPr>
        <w:t>29</w:t>
      </w:r>
      <w:r w:rsidRPr="008262D0">
        <w:rPr>
          <w:rFonts w:asciiTheme="majorEastAsia" w:eastAsiaTheme="majorEastAsia" w:hAnsiTheme="majorEastAsia" w:hint="eastAsia"/>
        </w:rPr>
        <w:t>年度金沢医科大学</w:t>
      </w:r>
      <w:r w:rsidR="000C57F2" w:rsidRPr="000C57F2">
        <w:rPr>
          <w:rFonts w:asciiTheme="majorEastAsia" w:eastAsiaTheme="majorEastAsia" w:hAnsiTheme="majorEastAsia" w:hint="eastAsia"/>
        </w:rPr>
        <w:t>精神科領域専門医研修プログラム</w:t>
      </w:r>
      <w:r w:rsidRPr="008262D0">
        <w:rPr>
          <w:rFonts w:asciiTheme="majorEastAsia" w:eastAsiaTheme="majorEastAsia" w:hAnsiTheme="majorEastAsia" w:hint="eastAsia"/>
        </w:rPr>
        <w:t>に応募いたします。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5"/>
        <w:gridCol w:w="6684"/>
      </w:tblGrid>
      <w:tr w:rsidR="008262D0" w:rsidRPr="008262D0" w14:paraId="339EB107" w14:textId="77777777" w:rsidTr="005E1F1F">
        <w:trPr>
          <w:trHeight w:val="453"/>
        </w:trPr>
        <w:tc>
          <w:tcPr>
            <w:tcW w:w="2485" w:type="dxa"/>
            <w:tcBorders>
              <w:bottom w:val="dashed" w:sz="4" w:space="0" w:color="auto"/>
            </w:tcBorders>
            <w:vAlign w:val="center"/>
          </w:tcPr>
          <w:p w14:paraId="208D36BE" w14:textId="77777777" w:rsidR="008262D0" w:rsidRPr="008262D0" w:rsidRDefault="008262D0" w:rsidP="008262D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262D0">
              <w:rPr>
                <w:rFonts w:asciiTheme="majorEastAsia" w:eastAsiaTheme="majorEastAsia" w:hAnsiTheme="majorEastAsia" w:hint="eastAsia"/>
                <w:kern w:val="0"/>
                <w:fitText w:val="1680" w:id="1206192384"/>
              </w:rPr>
              <w:t>ふ　り　が　な</w:t>
            </w:r>
          </w:p>
        </w:tc>
        <w:tc>
          <w:tcPr>
            <w:tcW w:w="6684" w:type="dxa"/>
            <w:tcBorders>
              <w:bottom w:val="dashed" w:sz="4" w:space="0" w:color="auto"/>
            </w:tcBorders>
            <w:vAlign w:val="center"/>
          </w:tcPr>
          <w:p w14:paraId="6479E6F8" w14:textId="77777777" w:rsidR="008262D0" w:rsidRPr="008262D0" w:rsidRDefault="008262D0" w:rsidP="008262D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8262D0" w:rsidRPr="008262D0" w14:paraId="0EFBD16B" w14:textId="77777777" w:rsidTr="005E1F1F">
        <w:trPr>
          <w:trHeight w:val="780"/>
        </w:trPr>
        <w:tc>
          <w:tcPr>
            <w:tcW w:w="2485" w:type="dxa"/>
            <w:tcBorders>
              <w:top w:val="dashed" w:sz="4" w:space="0" w:color="auto"/>
            </w:tcBorders>
            <w:vAlign w:val="center"/>
          </w:tcPr>
          <w:p w14:paraId="69FA39D3" w14:textId="77777777" w:rsidR="008262D0" w:rsidRPr="008262D0" w:rsidRDefault="008262D0" w:rsidP="008262D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262D0">
              <w:rPr>
                <w:rFonts w:asciiTheme="majorEastAsia" w:eastAsiaTheme="majorEastAsia" w:hAnsiTheme="majorEastAsia" w:hint="eastAsia"/>
              </w:rPr>
              <w:t>氏　　　　　　名</w:t>
            </w:r>
          </w:p>
        </w:tc>
        <w:tc>
          <w:tcPr>
            <w:tcW w:w="6684" w:type="dxa"/>
            <w:tcBorders>
              <w:top w:val="dashed" w:sz="4" w:space="0" w:color="auto"/>
            </w:tcBorders>
            <w:vAlign w:val="center"/>
          </w:tcPr>
          <w:p w14:paraId="3F893D27" w14:textId="77777777" w:rsidR="008262D0" w:rsidRPr="008262D0" w:rsidRDefault="008262D0" w:rsidP="008262D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8262D0" w:rsidRPr="008262D0" w14:paraId="58AFF8C2" w14:textId="77777777" w:rsidTr="005E1F1F">
        <w:trPr>
          <w:trHeight w:val="629"/>
        </w:trPr>
        <w:tc>
          <w:tcPr>
            <w:tcW w:w="2485" w:type="dxa"/>
            <w:vAlign w:val="center"/>
          </w:tcPr>
          <w:p w14:paraId="6D9DBDF3" w14:textId="77777777" w:rsidR="008262D0" w:rsidRPr="008262D0" w:rsidRDefault="008262D0" w:rsidP="008262D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262D0">
              <w:rPr>
                <w:rFonts w:asciiTheme="majorEastAsia" w:eastAsiaTheme="majorEastAsia" w:hAnsiTheme="majorEastAsia" w:hint="eastAsia"/>
                <w:spacing w:val="240"/>
                <w:kern w:val="0"/>
                <w:fitText w:val="1680" w:id="1206192385"/>
              </w:rPr>
              <w:t>生年月</w:t>
            </w:r>
            <w:r w:rsidRPr="008262D0">
              <w:rPr>
                <w:rFonts w:asciiTheme="majorEastAsia" w:eastAsiaTheme="majorEastAsia" w:hAnsiTheme="majorEastAsia" w:hint="eastAsia"/>
                <w:kern w:val="0"/>
                <w:fitText w:val="1680" w:id="1206192385"/>
              </w:rPr>
              <w:t>日</w:t>
            </w:r>
          </w:p>
        </w:tc>
        <w:tc>
          <w:tcPr>
            <w:tcW w:w="6684" w:type="dxa"/>
            <w:vAlign w:val="center"/>
          </w:tcPr>
          <w:p w14:paraId="578D0970" w14:textId="77777777" w:rsidR="008262D0" w:rsidRPr="008262D0" w:rsidRDefault="008262D0" w:rsidP="008262D0">
            <w:pPr>
              <w:ind w:left="36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西暦　　　年　　　月　　　日生（満　　　才）</w:t>
            </w:r>
            <w:r w:rsidRPr="008262D0">
              <w:rPr>
                <w:rFonts w:asciiTheme="majorEastAsia" w:eastAsiaTheme="majorEastAsia" w:hAnsiTheme="majorEastAsia" w:hint="eastAsia"/>
                <w:kern w:val="0"/>
              </w:rPr>
              <w:t>男　・　女</w:t>
            </w:r>
          </w:p>
        </w:tc>
      </w:tr>
      <w:tr w:rsidR="008262D0" w:rsidRPr="008262D0" w14:paraId="1EFC03A8" w14:textId="77777777" w:rsidTr="005E1F1F">
        <w:trPr>
          <w:trHeight w:val="743"/>
        </w:trPr>
        <w:tc>
          <w:tcPr>
            <w:tcW w:w="2485" w:type="dxa"/>
            <w:vAlign w:val="center"/>
          </w:tcPr>
          <w:p w14:paraId="71E719F8" w14:textId="77777777" w:rsidR="008262D0" w:rsidRPr="008262D0" w:rsidRDefault="008262D0" w:rsidP="008262D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262D0">
              <w:rPr>
                <w:rFonts w:asciiTheme="majorEastAsia" w:eastAsiaTheme="majorEastAsia" w:hAnsiTheme="majorEastAsia" w:hint="eastAsia"/>
                <w:spacing w:val="240"/>
                <w:kern w:val="0"/>
                <w:fitText w:val="1680" w:id="1206192386"/>
              </w:rPr>
              <w:t>出身大</w:t>
            </w:r>
            <w:r w:rsidRPr="008262D0">
              <w:rPr>
                <w:rFonts w:asciiTheme="majorEastAsia" w:eastAsiaTheme="majorEastAsia" w:hAnsiTheme="majorEastAsia" w:hint="eastAsia"/>
                <w:kern w:val="0"/>
                <w:fitText w:val="1680" w:id="1206192386"/>
              </w:rPr>
              <w:t>学</w:t>
            </w:r>
          </w:p>
          <w:p w14:paraId="49DC23B9" w14:textId="77777777" w:rsidR="008262D0" w:rsidRPr="008262D0" w:rsidRDefault="008262D0" w:rsidP="008262D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262D0">
              <w:rPr>
                <w:rFonts w:asciiTheme="majorEastAsia" w:eastAsiaTheme="majorEastAsia" w:hAnsiTheme="majorEastAsia" w:hint="eastAsia"/>
                <w:spacing w:val="240"/>
                <w:kern w:val="0"/>
                <w:fitText w:val="1680" w:id="1206192387"/>
              </w:rPr>
              <w:t>卒業年</w:t>
            </w:r>
            <w:r w:rsidRPr="008262D0">
              <w:rPr>
                <w:rFonts w:asciiTheme="majorEastAsia" w:eastAsiaTheme="majorEastAsia" w:hAnsiTheme="majorEastAsia" w:hint="eastAsia"/>
                <w:kern w:val="0"/>
                <w:fitText w:val="1680" w:id="1206192387"/>
              </w:rPr>
              <w:t>月</w:t>
            </w:r>
          </w:p>
        </w:tc>
        <w:tc>
          <w:tcPr>
            <w:tcW w:w="6684" w:type="dxa"/>
            <w:vAlign w:val="center"/>
          </w:tcPr>
          <w:p w14:paraId="1D5347F3" w14:textId="77777777" w:rsidR="008262D0" w:rsidRPr="008262D0" w:rsidRDefault="008262D0" w:rsidP="008262D0">
            <w:pPr>
              <w:rPr>
                <w:rFonts w:asciiTheme="majorEastAsia" w:eastAsiaTheme="majorEastAsia" w:hAnsiTheme="majorEastAsia"/>
                <w:kern w:val="0"/>
              </w:rPr>
            </w:pPr>
            <w:r w:rsidRPr="008262D0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</w:t>
            </w:r>
            <w:r>
              <w:rPr>
                <w:rFonts w:asciiTheme="majorEastAsia" w:eastAsiaTheme="majorEastAsia" w:hAnsiTheme="majorEastAsia"/>
                <w:kern w:val="0"/>
              </w:rPr>
              <w:t xml:space="preserve"> </w:t>
            </w:r>
            <w:r w:rsidRPr="008262D0">
              <w:rPr>
                <w:rFonts w:asciiTheme="majorEastAsia" w:eastAsiaTheme="majorEastAsia" w:hAnsiTheme="majorEastAsia" w:hint="eastAsia"/>
                <w:kern w:val="0"/>
              </w:rPr>
              <w:t>大学　　平成　　　　年　　　　月　卒業</w:t>
            </w:r>
          </w:p>
        </w:tc>
      </w:tr>
      <w:tr w:rsidR="008262D0" w:rsidRPr="008262D0" w14:paraId="4207082A" w14:textId="77777777" w:rsidTr="005E1F1F">
        <w:trPr>
          <w:trHeight w:val="600"/>
        </w:trPr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14:paraId="4524F75B" w14:textId="77777777" w:rsidR="008262D0" w:rsidRPr="008262D0" w:rsidRDefault="008262D0" w:rsidP="008262D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262D0">
              <w:rPr>
                <w:rFonts w:asciiTheme="majorEastAsia" w:eastAsiaTheme="majorEastAsia" w:hAnsiTheme="majorEastAsia" w:hint="eastAsia"/>
                <w:spacing w:val="240"/>
                <w:kern w:val="0"/>
                <w:fitText w:val="1680" w:id="1206192388"/>
              </w:rPr>
              <w:t>医籍登</w:t>
            </w:r>
            <w:r w:rsidRPr="008262D0">
              <w:rPr>
                <w:rFonts w:asciiTheme="majorEastAsia" w:eastAsiaTheme="majorEastAsia" w:hAnsiTheme="majorEastAsia" w:hint="eastAsia"/>
                <w:kern w:val="0"/>
                <w:fitText w:val="1680" w:id="1206192388"/>
              </w:rPr>
              <w:t>録</w:t>
            </w:r>
          </w:p>
        </w:tc>
        <w:tc>
          <w:tcPr>
            <w:tcW w:w="6684" w:type="dxa"/>
            <w:tcBorders>
              <w:bottom w:val="single" w:sz="4" w:space="0" w:color="auto"/>
            </w:tcBorders>
            <w:vAlign w:val="center"/>
          </w:tcPr>
          <w:p w14:paraId="36324828" w14:textId="77777777" w:rsidR="008262D0" w:rsidRPr="008262D0" w:rsidRDefault="008262D0" w:rsidP="008262D0">
            <w:pPr>
              <w:rPr>
                <w:rFonts w:asciiTheme="majorEastAsia" w:eastAsiaTheme="majorEastAsia" w:hAnsiTheme="majorEastAsia"/>
                <w:kern w:val="0"/>
              </w:rPr>
            </w:pPr>
            <w:r w:rsidRPr="008262D0">
              <w:rPr>
                <w:rFonts w:asciiTheme="majorEastAsia" w:eastAsiaTheme="majorEastAsia" w:hAnsiTheme="majorEastAsia" w:hint="eastAsia"/>
                <w:kern w:val="0"/>
              </w:rPr>
              <w:t>平成　　　　年　　　　月　　　　日　　第　　　　　　　　　　号</w:t>
            </w:r>
          </w:p>
        </w:tc>
      </w:tr>
      <w:tr w:rsidR="008262D0" w:rsidRPr="008262D0" w14:paraId="7C30DE71" w14:textId="77777777" w:rsidTr="005E1F1F">
        <w:trPr>
          <w:trHeight w:val="703"/>
        </w:trPr>
        <w:tc>
          <w:tcPr>
            <w:tcW w:w="2485" w:type="dxa"/>
            <w:tcBorders>
              <w:bottom w:val="dashed" w:sz="4" w:space="0" w:color="auto"/>
            </w:tcBorders>
            <w:vAlign w:val="center"/>
          </w:tcPr>
          <w:p w14:paraId="34985196" w14:textId="77777777" w:rsidR="008262D0" w:rsidRPr="008262D0" w:rsidRDefault="008262D0" w:rsidP="008262D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262D0">
              <w:rPr>
                <w:rFonts w:asciiTheme="majorEastAsia" w:eastAsiaTheme="majorEastAsia" w:hAnsiTheme="majorEastAsia" w:hint="eastAsia"/>
                <w:spacing w:val="240"/>
                <w:kern w:val="0"/>
                <w:fitText w:val="1680" w:id="1206192390"/>
              </w:rPr>
              <w:t>初期研</w:t>
            </w:r>
            <w:r w:rsidRPr="008262D0">
              <w:rPr>
                <w:rFonts w:asciiTheme="majorEastAsia" w:eastAsiaTheme="majorEastAsia" w:hAnsiTheme="majorEastAsia" w:hint="eastAsia"/>
                <w:kern w:val="0"/>
                <w:fitText w:val="1680" w:id="1206192390"/>
              </w:rPr>
              <w:t>修</w:t>
            </w:r>
          </w:p>
          <w:p w14:paraId="527EC647" w14:textId="77777777" w:rsidR="008262D0" w:rsidRPr="008262D0" w:rsidRDefault="008262D0" w:rsidP="008262D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262D0">
              <w:rPr>
                <w:rFonts w:asciiTheme="majorEastAsia" w:eastAsiaTheme="majorEastAsia" w:hAnsiTheme="majorEastAsia" w:hint="eastAsia"/>
                <w:spacing w:val="120"/>
                <w:kern w:val="0"/>
                <w:fitText w:val="1680" w:id="1206192391"/>
              </w:rPr>
              <w:t>実施病院</w:t>
            </w:r>
            <w:r w:rsidRPr="008262D0">
              <w:rPr>
                <w:rFonts w:asciiTheme="majorEastAsia" w:eastAsiaTheme="majorEastAsia" w:hAnsiTheme="majorEastAsia" w:hint="eastAsia"/>
                <w:kern w:val="0"/>
                <w:fitText w:val="1680" w:id="1206192391"/>
              </w:rPr>
              <w:t>名</w:t>
            </w:r>
          </w:p>
        </w:tc>
        <w:tc>
          <w:tcPr>
            <w:tcW w:w="6684" w:type="dxa"/>
            <w:tcBorders>
              <w:bottom w:val="dashed" w:sz="4" w:space="0" w:color="auto"/>
            </w:tcBorders>
            <w:vAlign w:val="center"/>
          </w:tcPr>
          <w:p w14:paraId="64896303" w14:textId="77777777" w:rsidR="008262D0" w:rsidRDefault="008262D0" w:rsidP="008262D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  <w:p w14:paraId="05A86666" w14:textId="77777777" w:rsidR="005E1F1F" w:rsidRDefault="005E1F1F" w:rsidP="008262D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  <w:p w14:paraId="286D17A5" w14:textId="77777777" w:rsidR="005E1F1F" w:rsidRPr="008262D0" w:rsidRDefault="005E1F1F" w:rsidP="008262D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8262D0" w:rsidRPr="008262D0" w14:paraId="3025884F" w14:textId="77777777" w:rsidTr="005E1F1F">
        <w:trPr>
          <w:trHeight w:val="950"/>
        </w:trPr>
        <w:tc>
          <w:tcPr>
            <w:tcW w:w="24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D29C85" w14:textId="77777777" w:rsidR="008262D0" w:rsidRPr="008262D0" w:rsidRDefault="008262D0" w:rsidP="008262D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5E1F1F">
              <w:rPr>
                <w:rFonts w:asciiTheme="majorEastAsia" w:eastAsiaTheme="majorEastAsia" w:hAnsiTheme="majorEastAsia" w:hint="eastAsia"/>
                <w:spacing w:val="40"/>
                <w:kern w:val="0"/>
                <w:fitText w:val="1680" w:id="1206192392"/>
              </w:rPr>
              <w:t>初期研修病院</w:t>
            </w:r>
          </w:p>
          <w:p w14:paraId="1FCB83BE" w14:textId="77777777" w:rsidR="008262D0" w:rsidRPr="008262D0" w:rsidRDefault="008262D0" w:rsidP="008262D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262D0">
              <w:rPr>
                <w:rFonts w:asciiTheme="majorEastAsia" w:eastAsiaTheme="majorEastAsia" w:hAnsiTheme="majorEastAsia" w:hint="eastAsia"/>
                <w:spacing w:val="480"/>
                <w:kern w:val="0"/>
                <w:fitText w:val="1680" w:id="1206192393"/>
              </w:rPr>
              <w:t>所在</w:t>
            </w:r>
            <w:r w:rsidRPr="008262D0">
              <w:rPr>
                <w:rFonts w:asciiTheme="majorEastAsia" w:eastAsiaTheme="majorEastAsia" w:hAnsiTheme="majorEastAsia" w:hint="eastAsia"/>
                <w:kern w:val="0"/>
                <w:fitText w:val="1680" w:id="1206192393"/>
              </w:rPr>
              <w:t>地</w:t>
            </w:r>
          </w:p>
        </w:tc>
        <w:tc>
          <w:tcPr>
            <w:tcW w:w="66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89D960" w14:textId="77777777" w:rsidR="005E1F1F" w:rsidRPr="008262D0" w:rsidRDefault="008262D0" w:rsidP="008262D0">
            <w:pPr>
              <w:rPr>
                <w:rFonts w:asciiTheme="majorEastAsia" w:eastAsiaTheme="majorEastAsia" w:hAnsiTheme="majorEastAsia"/>
                <w:kern w:val="0"/>
              </w:rPr>
            </w:pPr>
            <w:r w:rsidRPr="008262D0">
              <w:rPr>
                <w:rFonts w:asciiTheme="majorEastAsia" w:eastAsiaTheme="majorEastAsia" w:hAnsiTheme="majorEastAsia" w:hint="eastAsia"/>
                <w:kern w:val="0"/>
              </w:rPr>
              <w:t xml:space="preserve">〒　　　　－　　　　</w:t>
            </w:r>
          </w:p>
          <w:p w14:paraId="0C65316A" w14:textId="77777777" w:rsidR="008262D0" w:rsidRDefault="008262D0" w:rsidP="008262D0">
            <w:pPr>
              <w:rPr>
                <w:rFonts w:asciiTheme="majorEastAsia" w:eastAsiaTheme="majorEastAsia" w:hAnsiTheme="majorEastAsia"/>
                <w:kern w:val="0"/>
              </w:rPr>
            </w:pPr>
          </w:p>
          <w:p w14:paraId="21255473" w14:textId="77777777" w:rsidR="005E1F1F" w:rsidRPr="008262D0" w:rsidRDefault="005E1F1F" w:rsidP="008262D0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8262D0" w:rsidRPr="008262D0" w14:paraId="5DA7A0C4" w14:textId="77777777" w:rsidTr="005E1F1F">
        <w:trPr>
          <w:trHeight w:val="1891"/>
        </w:trPr>
        <w:tc>
          <w:tcPr>
            <w:tcW w:w="2485" w:type="dxa"/>
            <w:vAlign w:val="center"/>
          </w:tcPr>
          <w:p w14:paraId="43C4145F" w14:textId="77777777" w:rsidR="005E1F1F" w:rsidRDefault="005E1F1F" w:rsidP="005E1F1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質</w:t>
            </w:r>
            <w:r w:rsidR="007300A8">
              <w:rPr>
                <w:rFonts w:asciiTheme="majorEastAsia" w:eastAsiaTheme="majorEastAsia" w:hAnsiTheme="majorEastAsia"/>
                <w:kern w:val="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問</w:t>
            </w:r>
            <w:r w:rsidR="007300A8">
              <w:rPr>
                <w:rFonts w:asciiTheme="majorEastAsia" w:eastAsiaTheme="majorEastAsia" w:hAnsiTheme="majorEastAsia"/>
                <w:kern w:val="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等</w:t>
            </w:r>
          </w:p>
          <w:p w14:paraId="7D68557D" w14:textId="18662B73" w:rsidR="007300A8" w:rsidRPr="008262D0" w:rsidRDefault="007300A8" w:rsidP="005E1F1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(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自由に記載</w:t>
            </w:r>
            <w:r>
              <w:rPr>
                <w:rFonts w:asciiTheme="majorEastAsia" w:eastAsiaTheme="majorEastAsia" w:hAnsiTheme="majorEastAsia"/>
                <w:kern w:val="0"/>
              </w:rPr>
              <w:t>)</w:t>
            </w:r>
          </w:p>
        </w:tc>
        <w:tc>
          <w:tcPr>
            <w:tcW w:w="6684" w:type="dxa"/>
            <w:vAlign w:val="center"/>
          </w:tcPr>
          <w:p w14:paraId="26A4A502" w14:textId="77777777" w:rsidR="008262D0" w:rsidRDefault="008262D0" w:rsidP="008262D0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  <w:p w14:paraId="155AF64D" w14:textId="77777777" w:rsidR="005E1F1F" w:rsidRPr="008262D0" w:rsidRDefault="005E1F1F" w:rsidP="008262D0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8262D0" w:rsidRPr="008262D0" w14:paraId="6B85DF67" w14:textId="77777777" w:rsidTr="005E1F1F">
        <w:trPr>
          <w:trHeight w:val="315"/>
        </w:trPr>
        <w:tc>
          <w:tcPr>
            <w:tcW w:w="9169" w:type="dxa"/>
            <w:gridSpan w:val="2"/>
            <w:tcBorders>
              <w:left w:val="nil"/>
              <w:bottom w:val="nil"/>
              <w:right w:val="nil"/>
            </w:tcBorders>
          </w:tcPr>
          <w:p w14:paraId="1E08470B" w14:textId="5B6FD365" w:rsidR="001F44BE" w:rsidRPr="00485930" w:rsidRDefault="001F44BE" w:rsidP="008262D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5930">
              <w:rPr>
                <w:rFonts w:asciiTheme="majorEastAsia" w:eastAsiaTheme="majorEastAsia" w:hAnsiTheme="majorEastAsia" w:hint="eastAsia"/>
                <w:sz w:val="22"/>
                <w:szCs w:val="22"/>
              </w:rPr>
              <w:t>詳しくは下記</w:t>
            </w:r>
            <w:r w:rsidR="000C57F2" w:rsidRPr="000C57F2">
              <w:rPr>
                <w:rFonts w:asciiTheme="majorEastAsia" w:eastAsiaTheme="majorEastAsia" w:hAnsiTheme="majorEastAsia" w:hint="eastAsia"/>
              </w:rPr>
              <w:t>精神科領域専門医研修プログラム</w:t>
            </w:r>
            <w:r w:rsidRPr="00485930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担当者にお問い合わせください。</w:t>
            </w:r>
          </w:p>
          <w:p w14:paraId="46678451" w14:textId="6567386F" w:rsidR="008262D0" w:rsidRPr="00485930" w:rsidRDefault="00A9596C" w:rsidP="008262D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59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提出先　金沢医科大学　</w:t>
            </w:r>
            <w:r w:rsidR="000C57F2">
              <w:rPr>
                <w:rFonts w:asciiTheme="majorEastAsia" w:eastAsiaTheme="majorEastAsia" w:hAnsiTheme="majorEastAsia" w:hint="eastAsia"/>
                <w:sz w:val="22"/>
                <w:szCs w:val="22"/>
              </w:rPr>
              <w:t>精神神経科学</w:t>
            </w:r>
            <w:r w:rsidRPr="004859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0C57F2">
              <w:rPr>
                <w:rFonts w:asciiTheme="majorEastAsia" w:eastAsiaTheme="majorEastAsia" w:hAnsiTheme="majorEastAsia" w:hint="eastAsia"/>
                <w:sz w:val="22"/>
                <w:szCs w:val="22"/>
              </w:rPr>
              <w:t>上原　隆</w:t>
            </w:r>
            <w:r w:rsidRPr="00485930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hyperlink r:id="rId5" w:history="1">
              <w:r w:rsidR="000C57F2" w:rsidRPr="007F1999">
                <w:rPr>
                  <w:rStyle w:val="a3"/>
                  <w:rFonts w:asciiTheme="majorEastAsia" w:eastAsiaTheme="majorEastAsia" w:hAnsiTheme="majorEastAsia"/>
                  <w:sz w:val="22"/>
                  <w:szCs w:val="22"/>
                </w:rPr>
                <w:t>psychiat@kanazawa-med.ac.jp</w:t>
              </w:r>
            </w:hyperlink>
            <w:r w:rsidRPr="00485930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  <w:p w14:paraId="229D9825" w14:textId="77777777" w:rsidR="00A9596C" w:rsidRPr="00485930" w:rsidRDefault="00A9596C" w:rsidP="008262D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8593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住　所　</w:t>
            </w:r>
            <w:r w:rsidRPr="00485930">
              <w:rPr>
                <w:rFonts w:asciiTheme="majorEastAsia" w:eastAsiaTheme="majorEastAsia" w:hAnsiTheme="majorEastAsia"/>
                <w:sz w:val="22"/>
                <w:szCs w:val="22"/>
              </w:rPr>
              <w:t xml:space="preserve">920-0293 </w:t>
            </w:r>
            <w:r w:rsidRPr="00485930">
              <w:rPr>
                <w:rFonts w:asciiTheme="majorEastAsia" w:eastAsiaTheme="majorEastAsia" w:hAnsiTheme="majorEastAsia" w:hint="eastAsia"/>
                <w:sz w:val="22"/>
                <w:szCs w:val="22"/>
              </w:rPr>
              <w:t>石川県河北郡内灘町大学</w:t>
            </w:r>
            <w:r w:rsidRPr="00485930">
              <w:rPr>
                <w:rFonts w:asciiTheme="majorEastAsia" w:eastAsiaTheme="majorEastAsia" w:hAnsiTheme="majorEastAsia"/>
                <w:sz w:val="22"/>
                <w:szCs w:val="22"/>
              </w:rPr>
              <w:t xml:space="preserve">1-1 </w:t>
            </w:r>
          </w:p>
          <w:p w14:paraId="005A9A25" w14:textId="43ECE82B" w:rsidR="001F44BE" w:rsidRDefault="00485930" w:rsidP="008262D0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履歴書とともに</w:t>
            </w:r>
            <w:r w:rsidR="007300A8" w:rsidRPr="00485930">
              <w:rPr>
                <w:rFonts w:asciiTheme="majorEastAsia" w:eastAsiaTheme="majorEastAsia" w:hAnsiTheme="majorEastAsia" w:hint="eastAsia"/>
                <w:sz w:val="22"/>
                <w:szCs w:val="22"/>
              </w:rPr>
              <w:t>提出（郵送またはメール）してください。</w:t>
            </w:r>
          </w:p>
          <w:p w14:paraId="02CF7345" w14:textId="26BA0BFA" w:rsidR="00485930" w:rsidRPr="008262D0" w:rsidRDefault="00485930" w:rsidP="000C57F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一次募集〆切：平成28年</w:t>
            </w:r>
            <w:r w:rsidR="000C57F2">
              <w:rPr>
                <w:rFonts w:asciiTheme="majorEastAsia" w:eastAsiaTheme="majorEastAsia" w:hAnsiTheme="majorEastAsia"/>
                <w:sz w:val="22"/>
                <w:szCs w:val="22"/>
              </w:rPr>
              <w:t>11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0C57F2">
              <w:rPr>
                <w:rFonts w:asciiTheme="majorEastAsia" w:eastAsiaTheme="majorEastAsia" w:hAnsiTheme="majorEastAsia"/>
                <w:sz w:val="22"/>
                <w:szCs w:val="22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日　二次募集期間は</w:t>
            </w:r>
            <w:r w:rsidR="000C57F2">
              <w:rPr>
                <w:rFonts w:asciiTheme="majorEastAsia" w:eastAsiaTheme="majorEastAsia" w:hAnsiTheme="majorEastAsia"/>
                <w:sz w:val="22"/>
                <w:szCs w:val="22"/>
              </w:rPr>
              <w:t>HP</w:t>
            </w:r>
            <w:r w:rsidR="000C57F2">
              <w:rPr>
                <w:rFonts w:asciiTheme="majorEastAsia" w:eastAsiaTheme="majorEastAsia" w:hAnsiTheme="majorEastAsia" w:hint="eastAsia"/>
                <w:sz w:val="22"/>
                <w:szCs w:val="22"/>
              </w:rPr>
              <w:t>をご確認下さい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</w:tr>
    </w:tbl>
    <w:p w14:paraId="09D85B40" w14:textId="77777777" w:rsidR="008262D0" w:rsidRPr="008262D0" w:rsidRDefault="008262D0" w:rsidP="008F69B2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sectPr w:rsidR="008262D0" w:rsidRPr="008262D0" w:rsidSect="001F05BB">
      <w:pgSz w:w="11906" w:h="16838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B2"/>
    <w:rsid w:val="000C57F2"/>
    <w:rsid w:val="001F023D"/>
    <w:rsid w:val="001F05BB"/>
    <w:rsid w:val="001F44BE"/>
    <w:rsid w:val="00485930"/>
    <w:rsid w:val="005E1F1F"/>
    <w:rsid w:val="007300A8"/>
    <w:rsid w:val="00797E12"/>
    <w:rsid w:val="008262D0"/>
    <w:rsid w:val="008F69B2"/>
    <w:rsid w:val="009D2F5C"/>
    <w:rsid w:val="00A9596C"/>
    <w:rsid w:val="00AC7441"/>
    <w:rsid w:val="00B77798"/>
    <w:rsid w:val="00E363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A85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B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96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57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B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96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57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sychiat@kanazawa-med.ac.j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85</Words>
  <Characters>489</Characters>
  <Application>Microsoft Macintosh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犀川 太</dc:creator>
  <cp:keywords/>
  <dc:description/>
  <cp:lastModifiedBy>上原 隆</cp:lastModifiedBy>
  <cp:revision>13</cp:revision>
  <dcterms:created xsi:type="dcterms:W3CDTF">2016-07-28T11:03:00Z</dcterms:created>
  <dcterms:modified xsi:type="dcterms:W3CDTF">2017-09-04T08:36:00Z</dcterms:modified>
</cp:coreProperties>
</file>